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C0A06" w14:textId="3B39A109" w:rsidR="0065049B" w:rsidRDefault="0065049B" w:rsidP="008E11F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COMMUNE DE MONESTIES 81640</w:t>
      </w:r>
    </w:p>
    <w:p w14:paraId="3618D1A5" w14:textId="77777777" w:rsidR="0065049B" w:rsidRDefault="0065049B" w:rsidP="008E11F0">
      <w:pPr>
        <w:spacing w:after="0" w:line="240" w:lineRule="auto"/>
        <w:jc w:val="center"/>
        <w:rPr>
          <w:rFonts w:ascii="Times New Roman" w:hAnsi="Times New Roman" w:cs="Times New Roman"/>
          <w:b/>
          <w:bCs/>
          <w:sz w:val="28"/>
          <w:szCs w:val="28"/>
        </w:rPr>
      </w:pPr>
    </w:p>
    <w:p w14:paraId="2D5F8EBC" w14:textId="58A1EF6A" w:rsidR="007E70FD" w:rsidRDefault="008F1FE6" w:rsidP="0065049B">
      <w:pPr>
        <w:spacing w:after="0" w:line="240" w:lineRule="auto"/>
        <w:jc w:val="center"/>
        <w:rPr>
          <w:rFonts w:ascii="Times New Roman" w:hAnsi="Times New Roman" w:cs="Times New Roman"/>
          <w:b/>
          <w:bCs/>
          <w:sz w:val="28"/>
          <w:szCs w:val="28"/>
        </w:rPr>
      </w:pPr>
      <w:r w:rsidRPr="008F1FE6">
        <w:rPr>
          <w:rFonts w:ascii="Times New Roman" w:hAnsi="Times New Roman" w:cs="Times New Roman"/>
          <w:b/>
          <w:bCs/>
          <w:sz w:val="28"/>
          <w:szCs w:val="28"/>
        </w:rPr>
        <w:t xml:space="preserve">ARRÊTÉ </w:t>
      </w:r>
      <w:r w:rsidR="0065049B">
        <w:rPr>
          <w:rFonts w:ascii="Times New Roman" w:hAnsi="Times New Roman" w:cs="Times New Roman"/>
          <w:b/>
          <w:bCs/>
          <w:sz w:val="28"/>
          <w:szCs w:val="28"/>
        </w:rPr>
        <w:t xml:space="preserve">MUNICIPAL PERMANENT </w:t>
      </w:r>
      <w:r w:rsidR="007E70FD">
        <w:rPr>
          <w:rFonts w:ascii="Times New Roman" w:hAnsi="Times New Roman" w:cs="Times New Roman"/>
          <w:b/>
          <w:bCs/>
          <w:sz w:val="28"/>
          <w:szCs w:val="28"/>
        </w:rPr>
        <w:t>2024AP</w:t>
      </w:r>
      <w:r w:rsidR="00A82E7D">
        <w:rPr>
          <w:rFonts w:ascii="Times New Roman" w:hAnsi="Times New Roman" w:cs="Times New Roman"/>
          <w:b/>
          <w:bCs/>
          <w:sz w:val="28"/>
          <w:szCs w:val="28"/>
        </w:rPr>
        <w:t>6</w:t>
      </w:r>
    </w:p>
    <w:p w14:paraId="1C6FE0C9" w14:textId="7EA8D0CF" w:rsidR="008F1FE6" w:rsidRPr="007E70FD" w:rsidRDefault="0065049B" w:rsidP="0065049B">
      <w:pPr>
        <w:spacing w:after="0" w:line="240" w:lineRule="auto"/>
        <w:jc w:val="center"/>
        <w:rPr>
          <w:rFonts w:ascii="Times New Roman" w:hAnsi="Times New Roman" w:cs="Times New Roman"/>
          <w:b/>
          <w:bCs/>
          <w:sz w:val="24"/>
          <w:szCs w:val="24"/>
        </w:rPr>
      </w:pPr>
      <w:proofErr w:type="gramStart"/>
      <w:r w:rsidRPr="007E70FD">
        <w:rPr>
          <w:rFonts w:ascii="Times New Roman" w:hAnsi="Times New Roman" w:cs="Times New Roman"/>
          <w:b/>
          <w:bCs/>
          <w:sz w:val="24"/>
          <w:szCs w:val="24"/>
        </w:rPr>
        <w:t>portant</w:t>
      </w:r>
      <w:proofErr w:type="gramEnd"/>
      <w:r w:rsidRPr="007E70FD">
        <w:rPr>
          <w:rFonts w:ascii="Times New Roman" w:hAnsi="Times New Roman" w:cs="Times New Roman"/>
          <w:b/>
          <w:bCs/>
          <w:sz w:val="24"/>
          <w:szCs w:val="24"/>
        </w:rPr>
        <w:t xml:space="preserve"> règlementation de la vente de muguet sauvage le 1</w:t>
      </w:r>
      <w:r w:rsidRPr="007E70FD">
        <w:rPr>
          <w:rFonts w:ascii="Times New Roman" w:hAnsi="Times New Roman" w:cs="Times New Roman"/>
          <w:b/>
          <w:bCs/>
          <w:sz w:val="24"/>
          <w:szCs w:val="24"/>
          <w:vertAlign w:val="superscript"/>
        </w:rPr>
        <w:t>er</w:t>
      </w:r>
      <w:r w:rsidRPr="007E70FD">
        <w:rPr>
          <w:rFonts w:ascii="Times New Roman" w:hAnsi="Times New Roman" w:cs="Times New Roman"/>
          <w:b/>
          <w:bCs/>
          <w:sz w:val="24"/>
          <w:szCs w:val="24"/>
        </w:rPr>
        <w:t xml:space="preserve"> mai sur la voie publique</w:t>
      </w:r>
    </w:p>
    <w:p w14:paraId="6FD09BF1" w14:textId="77777777" w:rsidR="008F1FE6" w:rsidRDefault="008F1FE6" w:rsidP="008E11F0">
      <w:pPr>
        <w:spacing w:after="0" w:line="240" w:lineRule="auto"/>
        <w:jc w:val="both"/>
        <w:rPr>
          <w:rFonts w:ascii="Times New Roman" w:hAnsi="Times New Roman" w:cs="Times New Roman"/>
          <w:sz w:val="24"/>
          <w:szCs w:val="24"/>
        </w:rPr>
      </w:pPr>
    </w:p>
    <w:p w14:paraId="37F84054" w14:textId="29D6BFB6" w:rsidR="008F1FE6" w:rsidRDefault="008F1FE6" w:rsidP="008E11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 Maire</w:t>
      </w:r>
      <w:r w:rsidR="0065049B">
        <w:rPr>
          <w:rFonts w:ascii="Times New Roman" w:hAnsi="Times New Roman" w:cs="Times New Roman"/>
          <w:sz w:val="24"/>
          <w:szCs w:val="24"/>
        </w:rPr>
        <w:t xml:space="preserve"> de Monesties </w:t>
      </w:r>
      <w:r>
        <w:rPr>
          <w:rFonts w:ascii="Times New Roman" w:hAnsi="Times New Roman" w:cs="Times New Roman"/>
          <w:sz w:val="24"/>
          <w:szCs w:val="24"/>
        </w:rPr>
        <w:t xml:space="preserve">, </w:t>
      </w:r>
    </w:p>
    <w:p w14:paraId="1DA11F7B" w14:textId="77777777" w:rsidR="008F1FE6" w:rsidRDefault="008F1FE6" w:rsidP="008E11F0">
      <w:pPr>
        <w:spacing w:after="0" w:line="240" w:lineRule="auto"/>
        <w:jc w:val="both"/>
        <w:rPr>
          <w:rFonts w:ascii="Times New Roman" w:hAnsi="Times New Roman" w:cs="Times New Roman"/>
          <w:sz w:val="24"/>
          <w:szCs w:val="24"/>
        </w:rPr>
      </w:pPr>
    </w:p>
    <w:p w14:paraId="2867C0C6" w14:textId="11A5721D" w:rsidR="00D62ED5" w:rsidRPr="00202419" w:rsidRDefault="008F1FE6" w:rsidP="008E11F0">
      <w:pPr>
        <w:spacing w:after="0" w:line="240" w:lineRule="auto"/>
        <w:jc w:val="both"/>
        <w:rPr>
          <w:rFonts w:ascii="Times New Roman" w:hAnsi="Times New Roman" w:cs="Times New Roman"/>
        </w:rPr>
      </w:pPr>
      <w:r w:rsidRPr="00202419">
        <w:rPr>
          <w:rFonts w:ascii="Times New Roman" w:hAnsi="Times New Roman" w:cs="Times New Roman"/>
        </w:rPr>
        <w:t xml:space="preserve">Vu </w:t>
      </w:r>
      <w:r w:rsidR="0065049B" w:rsidRPr="00202419">
        <w:rPr>
          <w:rFonts w:ascii="Times New Roman" w:hAnsi="Times New Roman" w:cs="Times New Roman"/>
        </w:rPr>
        <w:t>le CGCT, notamment ses articles L 2212-1 et L 2212-2 et suivants relatifs aux pouvoirs généraux du maire en matière de police,</w:t>
      </w:r>
    </w:p>
    <w:p w14:paraId="4A6310E3" w14:textId="71987203" w:rsidR="000D761D" w:rsidRPr="00202419" w:rsidRDefault="004A2066" w:rsidP="008E11F0">
      <w:pPr>
        <w:spacing w:after="0" w:line="240" w:lineRule="auto"/>
        <w:jc w:val="both"/>
        <w:rPr>
          <w:rFonts w:ascii="Times New Roman" w:hAnsi="Times New Roman" w:cs="Times New Roman"/>
        </w:rPr>
      </w:pPr>
      <w:r w:rsidRPr="00202419">
        <w:rPr>
          <w:rFonts w:ascii="Times New Roman" w:hAnsi="Times New Roman" w:cs="Times New Roman"/>
        </w:rPr>
        <w:t xml:space="preserve">Vu </w:t>
      </w:r>
      <w:r w:rsidR="0065049B" w:rsidRPr="00202419">
        <w:rPr>
          <w:rFonts w:ascii="Times New Roman" w:hAnsi="Times New Roman" w:cs="Times New Roman"/>
        </w:rPr>
        <w:t>le code du commerce et notamment ses articles L 310-2 et L 442-8,</w:t>
      </w:r>
    </w:p>
    <w:p w14:paraId="399D6FEC" w14:textId="4CBCE018" w:rsidR="0065049B" w:rsidRPr="00202419" w:rsidRDefault="0065049B" w:rsidP="008E11F0">
      <w:pPr>
        <w:spacing w:after="0" w:line="240" w:lineRule="auto"/>
        <w:jc w:val="both"/>
        <w:rPr>
          <w:rFonts w:ascii="Times New Roman" w:hAnsi="Times New Roman" w:cs="Times New Roman"/>
        </w:rPr>
      </w:pPr>
      <w:r w:rsidRPr="00202419">
        <w:rPr>
          <w:rFonts w:ascii="Times New Roman" w:hAnsi="Times New Roman" w:cs="Times New Roman"/>
        </w:rPr>
        <w:t>Considérant le caractère traditionnel de la vente de muguet sauvage sur la voie publique le jour du 1</w:t>
      </w:r>
      <w:r w:rsidRPr="00202419">
        <w:rPr>
          <w:rFonts w:ascii="Times New Roman" w:hAnsi="Times New Roman" w:cs="Times New Roman"/>
          <w:vertAlign w:val="superscript"/>
        </w:rPr>
        <w:t>er</w:t>
      </w:r>
      <w:r w:rsidRPr="00202419">
        <w:rPr>
          <w:rFonts w:ascii="Times New Roman" w:hAnsi="Times New Roman" w:cs="Times New Roman"/>
        </w:rPr>
        <w:t xml:space="preserve"> mai,</w:t>
      </w:r>
    </w:p>
    <w:p w14:paraId="595A5FD4" w14:textId="5B148A06" w:rsidR="008F1FE6" w:rsidRPr="00202419" w:rsidRDefault="0065049B" w:rsidP="008E11F0">
      <w:pPr>
        <w:spacing w:after="0" w:line="240" w:lineRule="auto"/>
        <w:jc w:val="both"/>
        <w:rPr>
          <w:rFonts w:ascii="Times New Roman" w:hAnsi="Times New Roman" w:cs="Times New Roman"/>
        </w:rPr>
      </w:pPr>
      <w:r w:rsidRPr="00202419">
        <w:rPr>
          <w:rFonts w:ascii="Times New Roman" w:hAnsi="Times New Roman" w:cs="Times New Roman"/>
        </w:rPr>
        <w:t>Considérant qu’il s’avère nécessaire pour des raisons de tranquillité et de sécurité publique, de fixer les conditions dans lesquelles cette vente peut être tolérée sur le territoire de la commune de Monesties</w:t>
      </w:r>
      <w:r w:rsidR="00311606" w:rsidRPr="00202419">
        <w:rPr>
          <w:rFonts w:ascii="Times New Roman" w:hAnsi="Times New Roman" w:cs="Times New Roman"/>
        </w:rPr>
        <w:t>,</w:t>
      </w:r>
    </w:p>
    <w:p w14:paraId="5E4FD94D" w14:textId="77777777" w:rsidR="008F1FE6" w:rsidRPr="00202419" w:rsidRDefault="008F1FE6" w:rsidP="008E11F0">
      <w:pPr>
        <w:spacing w:after="0" w:line="240" w:lineRule="auto"/>
        <w:jc w:val="both"/>
        <w:rPr>
          <w:rFonts w:ascii="Times New Roman" w:hAnsi="Times New Roman" w:cs="Times New Roman"/>
          <w:b/>
          <w:bCs/>
        </w:rPr>
      </w:pPr>
    </w:p>
    <w:p w14:paraId="7C6629C7" w14:textId="3E0001B7" w:rsidR="008F1FE6" w:rsidRDefault="008F1FE6" w:rsidP="008E11F0">
      <w:pPr>
        <w:spacing w:after="0" w:line="240" w:lineRule="auto"/>
        <w:jc w:val="center"/>
        <w:rPr>
          <w:rFonts w:ascii="Times New Roman" w:hAnsi="Times New Roman" w:cs="Times New Roman"/>
          <w:b/>
          <w:bCs/>
          <w:sz w:val="24"/>
          <w:szCs w:val="24"/>
        </w:rPr>
      </w:pPr>
      <w:r w:rsidRPr="00BD5B48">
        <w:rPr>
          <w:rFonts w:ascii="Times New Roman" w:hAnsi="Times New Roman" w:cs="Times New Roman"/>
          <w:b/>
          <w:bCs/>
          <w:sz w:val="24"/>
          <w:szCs w:val="24"/>
        </w:rPr>
        <w:t>ARR</w:t>
      </w:r>
      <w:r w:rsidR="00910505" w:rsidRPr="00BD5B48">
        <w:rPr>
          <w:rFonts w:ascii="Times New Roman" w:hAnsi="Times New Roman" w:cs="Times New Roman"/>
          <w:b/>
          <w:bCs/>
          <w:sz w:val="24"/>
          <w:szCs w:val="24"/>
        </w:rPr>
        <w:t xml:space="preserve">ÊTÉ </w:t>
      </w:r>
    </w:p>
    <w:p w14:paraId="57E4BC38" w14:textId="77777777" w:rsidR="00910505" w:rsidRDefault="00910505" w:rsidP="008E11F0">
      <w:pPr>
        <w:spacing w:after="0" w:line="240" w:lineRule="auto"/>
        <w:jc w:val="center"/>
        <w:rPr>
          <w:rFonts w:ascii="Times New Roman" w:hAnsi="Times New Roman" w:cs="Times New Roman"/>
          <w:b/>
          <w:bCs/>
          <w:sz w:val="24"/>
          <w:szCs w:val="24"/>
        </w:rPr>
      </w:pPr>
    </w:p>
    <w:p w14:paraId="682A2F66" w14:textId="49600705" w:rsidR="00887588" w:rsidRDefault="00910505" w:rsidP="00DA6EB3">
      <w:pPr>
        <w:spacing w:after="0" w:line="240" w:lineRule="auto"/>
        <w:jc w:val="both"/>
        <w:rPr>
          <w:rFonts w:ascii="Times New Roman" w:hAnsi="Times New Roman" w:cs="Times New Roman"/>
          <w:sz w:val="24"/>
          <w:szCs w:val="24"/>
        </w:rPr>
      </w:pPr>
      <w:r w:rsidRPr="0065049B">
        <w:rPr>
          <w:rFonts w:ascii="Times New Roman" w:hAnsi="Times New Roman" w:cs="Times New Roman"/>
          <w:b/>
          <w:bCs/>
          <w:sz w:val="24"/>
          <w:szCs w:val="24"/>
        </w:rPr>
        <w:t>Article 1</w:t>
      </w:r>
      <w:r w:rsidRPr="0065049B">
        <w:rPr>
          <w:rFonts w:ascii="Times New Roman" w:hAnsi="Times New Roman" w:cs="Times New Roman"/>
          <w:b/>
          <w:bCs/>
          <w:sz w:val="24"/>
          <w:szCs w:val="24"/>
          <w:vertAlign w:val="superscript"/>
        </w:rPr>
        <w:t>er</w:t>
      </w:r>
      <w:r w:rsidR="0097069C" w:rsidRPr="0065049B">
        <w:rPr>
          <w:rFonts w:ascii="Times New Roman" w:hAnsi="Times New Roman" w:cs="Times New Roman"/>
          <w:b/>
          <w:bCs/>
          <w:sz w:val="24"/>
          <w:szCs w:val="24"/>
        </w:rPr>
        <w:t> </w:t>
      </w:r>
      <w:r w:rsidR="0097069C" w:rsidRPr="0065049B">
        <w:rPr>
          <w:rFonts w:ascii="Times New Roman" w:hAnsi="Times New Roman" w:cs="Times New Roman"/>
          <w:sz w:val="24"/>
          <w:szCs w:val="24"/>
        </w:rPr>
        <w:t xml:space="preserve">: </w:t>
      </w:r>
      <w:r w:rsidR="0065049B">
        <w:rPr>
          <w:rFonts w:ascii="Times New Roman" w:hAnsi="Times New Roman" w:cs="Times New Roman"/>
          <w:sz w:val="24"/>
          <w:szCs w:val="24"/>
        </w:rPr>
        <w:t>la vente de muguet sauvage sur la voie publique est autorisée, chaque année, le jour du 1</w:t>
      </w:r>
      <w:r w:rsidR="0065049B" w:rsidRPr="0065049B">
        <w:rPr>
          <w:rFonts w:ascii="Times New Roman" w:hAnsi="Times New Roman" w:cs="Times New Roman"/>
          <w:sz w:val="24"/>
          <w:szCs w:val="24"/>
          <w:vertAlign w:val="superscript"/>
        </w:rPr>
        <w:t>er</w:t>
      </w:r>
      <w:r w:rsidR="0065049B">
        <w:rPr>
          <w:rFonts w:ascii="Times New Roman" w:hAnsi="Times New Roman" w:cs="Times New Roman"/>
          <w:sz w:val="24"/>
          <w:szCs w:val="24"/>
        </w:rPr>
        <w:t xml:space="preserve"> mai uniquement.</w:t>
      </w:r>
    </w:p>
    <w:p w14:paraId="4613E0C1" w14:textId="77777777" w:rsidR="0028300D" w:rsidRDefault="0028300D" w:rsidP="00DA6EB3">
      <w:pPr>
        <w:spacing w:after="0" w:line="240" w:lineRule="auto"/>
        <w:jc w:val="both"/>
        <w:rPr>
          <w:rFonts w:ascii="Times New Roman" w:hAnsi="Times New Roman" w:cs="Times New Roman"/>
          <w:sz w:val="24"/>
          <w:szCs w:val="24"/>
        </w:rPr>
      </w:pPr>
    </w:p>
    <w:p w14:paraId="2551B780" w14:textId="7A208AC2" w:rsidR="0028300D" w:rsidRPr="0065049B" w:rsidRDefault="0028300D" w:rsidP="00DA6EB3">
      <w:pPr>
        <w:spacing w:after="0" w:line="240" w:lineRule="auto"/>
        <w:jc w:val="both"/>
        <w:rPr>
          <w:rFonts w:ascii="Times New Roman" w:hAnsi="Times New Roman" w:cs="Times New Roman"/>
          <w:sz w:val="24"/>
          <w:szCs w:val="24"/>
        </w:rPr>
      </w:pPr>
      <w:r w:rsidRPr="0028300D">
        <w:rPr>
          <w:rFonts w:ascii="Times New Roman" w:hAnsi="Times New Roman" w:cs="Times New Roman"/>
          <w:b/>
          <w:bCs/>
          <w:sz w:val="24"/>
          <w:szCs w:val="24"/>
        </w:rPr>
        <w:t xml:space="preserve">Article </w:t>
      </w:r>
      <w:r w:rsidRPr="0028300D">
        <w:rPr>
          <w:rFonts w:ascii="Times New Roman" w:hAnsi="Times New Roman" w:cs="Times New Roman"/>
          <w:b/>
          <w:bCs/>
          <w:sz w:val="24"/>
          <w:szCs w:val="24"/>
        </w:rPr>
        <w:t>2</w:t>
      </w:r>
      <w:r w:rsidRPr="0028300D">
        <w:rPr>
          <w:rFonts w:ascii="Times New Roman" w:hAnsi="Times New Roman" w:cs="Times New Roman"/>
          <w:sz w:val="24"/>
          <w:szCs w:val="24"/>
        </w:rPr>
        <w:t xml:space="preserve"> :</w:t>
      </w:r>
      <w:r>
        <w:rPr>
          <w:rFonts w:ascii="Times New Roman" w:hAnsi="Times New Roman" w:cs="Times New Roman"/>
          <w:sz w:val="24"/>
          <w:szCs w:val="24"/>
        </w:rPr>
        <w:t xml:space="preserve"> Le muguet </w:t>
      </w:r>
      <w:r w:rsidR="002F52E1">
        <w:rPr>
          <w:rFonts w:ascii="Times New Roman" w:hAnsi="Times New Roman" w:cs="Times New Roman"/>
          <w:sz w:val="24"/>
          <w:szCs w:val="24"/>
        </w:rPr>
        <w:t xml:space="preserve">sauvage </w:t>
      </w:r>
      <w:r>
        <w:rPr>
          <w:rFonts w:ascii="Times New Roman" w:hAnsi="Times New Roman" w:cs="Times New Roman"/>
          <w:sz w:val="24"/>
          <w:szCs w:val="24"/>
        </w:rPr>
        <w:t>devra être vendu en l’état, sans racines, sans vannerie, ni poterie, ni cellophane ou papier cristal, sans adjonction d’une autre fleur, plante ou végétal de quelque nature que ce soit.</w:t>
      </w:r>
    </w:p>
    <w:p w14:paraId="38BC786D" w14:textId="77777777" w:rsidR="00311606" w:rsidRDefault="00311606" w:rsidP="00DA6EB3">
      <w:pPr>
        <w:spacing w:after="0" w:line="240" w:lineRule="auto"/>
        <w:jc w:val="both"/>
        <w:rPr>
          <w:rFonts w:ascii="Times New Roman" w:hAnsi="Times New Roman" w:cs="Times New Roman"/>
          <w:sz w:val="24"/>
          <w:szCs w:val="24"/>
        </w:rPr>
      </w:pPr>
    </w:p>
    <w:p w14:paraId="5F40B8E7" w14:textId="08EF1D48" w:rsidR="00DA6EB3" w:rsidRDefault="00DA6EB3" w:rsidP="00DA6EB3">
      <w:pPr>
        <w:spacing w:after="0" w:line="240" w:lineRule="auto"/>
        <w:jc w:val="both"/>
        <w:rPr>
          <w:rFonts w:ascii="Times New Roman" w:hAnsi="Times New Roman" w:cs="Times New Roman"/>
          <w:sz w:val="24"/>
          <w:szCs w:val="24"/>
        </w:rPr>
      </w:pPr>
      <w:r w:rsidRPr="00DA6EB3">
        <w:rPr>
          <w:rFonts w:ascii="Times New Roman" w:hAnsi="Times New Roman" w:cs="Times New Roman"/>
          <w:b/>
          <w:bCs/>
          <w:sz w:val="24"/>
          <w:szCs w:val="24"/>
        </w:rPr>
        <w:t xml:space="preserve">Article </w:t>
      </w:r>
      <w:r w:rsidRPr="00DA6EB3">
        <w:rPr>
          <w:rFonts w:ascii="Times New Roman" w:hAnsi="Times New Roman" w:cs="Times New Roman"/>
          <w:b/>
          <w:bCs/>
          <w:sz w:val="24"/>
          <w:szCs w:val="24"/>
        </w:rPr>
        <w:t>3</w:t>
      </w:r>
      <w:r w:rsidRPr="00DA6EB3">
        <w:rPr>
          <w:rFonts w:ascii="Times New Roman" w:hAnsi="Times New Roman" w:cs="Times New Roman"/>
          <w:sz w:val="24"/>
          <w:szCs w:val="24"/>
        </w:rPr>
        <w:t xml:space="preserve"> :</w:t>
      </w:r>
      <w:r>
        <w:rPr>
          <w:rFonts w:ascii="Times New Roman" w:hAnsi="Times New Roman" w:cs="Times New Roman"/>
          <w:sz w:val="24"/>
          <w:szCs w:val="24"/>
        </w:rPr>
        <w:t xml:space="preserve"> Toute installation fixe (bancs, tables, présentoirs,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sur le domaine public communal est interdite, ainsi que l’utilisation de voitures, poussettes, voitures d’enfants ou plus largement tout autre véhicule en général.</w:t>
      </w:r>
    </w:p>
    <w:p w14:paraId="612AB21A" w14:textId="77777777" w:rsidR="00DA6EB3" w:rsidRDefault="00DA6EB3" w:rsidP="00DA6EB3">
      <w:pPr>
        <w:spacing w:after="0" w:line="240" w:lineRule="auto"/>
        <w:jc w:val="both"/>
        <w:rPr>
          <w:rFonts w:ascii="Times New Roman" w:hAnsi="Times New Roman" w:cs="Times New Roman"/>
          <w:sz w:val="24"/>
          <w:szCs w:val="24"/>
        </w:rPr>
      </w:pPr>
    </w:p>
    <w:p w14:paraId="686FD1B9" w14:textId="04AE2DD9" w:rsidR="00222B00" w:rsidRDefault="00222B00" w:rsidP="00DA6EB3">
      <w:pPr>
        <w:spacing w:after="0" w:line="240" w:lineRule="auto"/>
        <w:jc w:val="both"/>
        <w:rPr>
          <w:rFonts w:ascii="Times New Roman" w:hAnsi="Times New Roman" w:cs="Times New Roman"/>
          <w:sz w:val="24"/>
          <w:szCs w:val="24"/>
        </w:rPr>
      </w:pPr>
      <w:r w:rsidRPr="00222B00">
        <w:rPr>
          <w:rFonts w:ascii="Times New Roman" w:hAnsi="Times New Roman" w:cs="Times New Roman"/>
          <w:b/>
          <w:bCs/>
          <w:sz w:val="24"/>
          <w:szCs w:val="24"/>
        </w:rPr>
        <w:t xml:space="preserve">Article </w:t>
      </w:r>
      <w:r w:rsidRPr="00222B00">
        <w:rPr>
          <w:rFonts w:ascii="Times New Roman" w:hAnsi="Times New Roman" w:cs="Times New Roman"/>
          <w:b/>
          <w:bCs/>
          <w:sz w:val="24"/>
          <w:szCs w:val="24"/>
        </w:rPr>
        <w:t>4</w:t>
      </w:r>
      <w:r w:rsidRPr="00222B00">
        <w:rPr>
          <w:rFonts w:ascii="Times New Roman" w:hAnsi="Times New Roman" w:cs="Times New Roman"/>
          <w:sz w:val="24"/>
          <w:szCs w:val="24"/>
        </w:rPr>
        <w:t xml:space="preserve"> :</w:t>
      </w:r>
      <w:r>
        <w:rPr>
          <w:rFonts w:ascii="Times New Roman" w:hAnsi="Times New Roman" w:cs="Times New Roman"/>
          <w:sz w:val="24"/>
          <w:szCs w:val="24"/>
        </w:rPr>
        <w:t xml:space="preserve"> Il est formellement interdit aux vendeurs d’importuner les promeneurs, les usagers des commerces et de perturber ou gêner la circulation sur les voies publiques.</w:t>
      </w:r>
    </w:p>
    <w:p w14:paraId="7D1A627B" w14:textId="77777777" w:rsidR="00222B00" w:rsidRDefault="00222B00" w:rsidP="00DA6EB3">
      <w:pPr>
        <w:spacing w:after="0" w:line="240" w:lineRule="auto"/>
        <w:jc w:val="both"/>
        <w:rPr>
          <w:rFonts w:ascii="Times New Roman" w:hAnsi="Times New Roman" w:cs="Times New Roman"/>
          <w:sz w:val="24"/>
          <w:szCs w:val="24"/>
        </w:rPr>
      </w:pPr>
    </w:p>
    <w:p w14:paraId="7A7DDC2A" w14:textId="6BAA5E70" w:rsidR="00311606" w:rsidRPr="00311606" w:rsidRDefault="00311606" w:rsidP="008E11F0">
      <w:pPr>
        <w:spacing w:after="0" w:line="240" w:lineRule="auto"/>
        <w:rPr>
          <w:rFonts w:ascii="Times New Roman" w:hAnsi="Times New Roman" w:cs="Times New Roman"/>
          <w:sz w:val="24"/>
          <w:szCs w:val="24"/>
        </w:rPr>
      </w:pPr>
      <w:r w:rsidRPr="00BD5B48">
        <w:rPr>
          <w:rFonts w:ascii="Times New Roman" w:hAnsi="Times New Roman" w:cs="Times New Roman"/>
          <w:b/>
          <w:bCs/>
          <w:sz w:val="24"/>
          <w:szCs w:val="24"/>
        </w:rPr>
        <w:t xml:space="preserve">Article </w:t>
      </w:r>
      <w:r w:rsidR="00222B00">
        <w:rPr>
          <w:rFonts w:ascii="Times New Roman" w:hAnsi="Times New Roman" w:cs="Times New Roman"/>
          <w:b/>
          <w:bCs/>
          <w:sz w:val="24"/>
          <w:szCs w:val="24"/>
        </w:rPr>
        <w:t>5</w:t>
      </w:r>
      <w:r w:rsidRPr="00BD5B48">
        <w:rPr>
          <w:rFonts w:ascii="Times New Roman" w:hAnsi="Times New Roman" w:cs="Times New Roman"/>
          <w:sz w:val="24"/>
          <w:szCs w:val="24"/>
        </w:rPr>
        <w:t xml:space="preserve"> : Les </w:t>
      </w:r>
      <w:r w:rsidR="00222B00">
        <w:rPr>
          <w:rFonts w:ascii="Times New Roman" w:hAnsi="Times New Roman" w:cs="Times New Roman"/>
          <w:sz w:val="24"/>
          <w:szCs w:val="24"/>
        </w:rPr>
        <w:t>infractions au présent arrêté seront constatées et poursuivies conformément à la règlementation en vigueur.</w:t>
      </w:r>
    </w:p>
    <w:p w14:paraId="554385A3" w14:textId="77777777" w:rsidR="00D62ED5" w:rsidRDefault="00D62ED5" w:rsidP="008E11F0">
      <w:pPr>
        <w:spacing w:after="0" w:line="240" w:lineRule="auto"/>
        <w:rPr>
          <w:rFonts w:ascii="Times New Roman" w:hAnsi="Times New Roman" w:cs="Times New Roman"/>
          <w:sz w:val="24"/>
          <w:szCs w:val="24"/>
        </w:rPr>
      </w:pPr>
    </w:p>
    <w:p w14:paraId="1AFFC328" w14:textId="1EA001B2" w:rsidR="00202419" w:rsidRPr="00A57B10" w:rsidRDefault="00202419" w:rsidP="00A57B10">
      <w:pPr>
        <w:spacing w:after="0" w:line="240" w:lineRule="auto"/>
        <w:rPr>
          <w:rFonts w:ascii="Times New Roman" w:hAnsi="Times New Roman" w:cs="Times New Roman"/>
          <w:sz w:val="24"/>
          <w:szCs w:val="24"/>
        </w:rPr>
      </w:pPr>
      <w:r w:rsidRPr="00202419">
        <w:rPr>
          <w:rFonts w:ascii="Times New Roman" w:hAnsi="Times New Roman" w:cs="Times New Roman"/>
          <w:b/>
          <w:bCs/>
          <w:sz w:val="24"/>
          <w:szCs w:val="24"/>
        </w:rPr>
        <w:t xml:space="preserve">Article </w:t>
      </w:r>
      <w:r w:rsidRPr="00202419">
        <w:rPr>
          <w:rFonts w:ascii="Times New Roman" w:hAnsi="Times New Roman" w:cs="Times New Roman"/>
          <w:b/>
          <w:bCs/>
          <w:sz w:val="24"/>
          <w:szCs w:val="24"/>
        </w:rPr>
        <w:t>6</w:t>
      </w:r>
      <w:r>
        <w:rPr>
          <w:rFonts w:ascii="Times New Roman" w:hAnsi="Times New Roman" w:cs="Times New Roman"/>
          <w:sz w:val="24"/>
          <w:szCs w:val="24"/>
        </w:rPr>
        <w:t xml:space="preserve"> </w:t>
      </w:r>
      <w:r w:rsidRPr="00202419">
        <w:rPr>
          <w:rFonts w:ascii="Times New Roman" w:hAnsi="Times New Roman" w:cs="Times New Roman"/>
          <w:sz w:val="24"/>
          <w:szCs w:val="24"/>
        </w:rPr>
        <w:t xml:space="preserve"> :</w:t>
      </w:r>
      <w:r>
        <w:rPr>
          <w:rFonts w:ascii="Times New Roman" w:hAnsi="Times New Roman" w:cs="Times New Roman"/>
          <w:sz w:val="24"/>
          <w:szCs w:val="24"/>
        </w:rPr>
        <w:t xml:space="preserve"> Ampliation du présent arrêté sera faite à </w:t>
      </w:r>
      <w:r w:rsidR="00A57B10">
        <w:rPr>
          <w:rFonts w:ascii="Times New Roman" w:hAnsi="Times New Roman" w:cs="Times New Roman"/>
          <w:sz w:val="24"/>
          <w:szCs w:val="24"/>
        </w:rPr>
        <w:t>l</w:t>
      </w:r>
      <w:r w:rsidRPr="00A57B10">
        <w:rPr>
          <w:rFonts w:ascii="Times New Roman" w:hAnsi="Times New Roman" w:cs="Times New Roman"/>
          <w:sz w:val="24"/>
          <w:szCs w:val="24"/>
        </w:rPr>
        <w:t>a brigade de Gendarmerie de Monesties</w:t>
      </w:r>
      <w:r w:rsidR="00A57B10">
        <w:rPr>
          <w:rFonts w:ascii="Times New Roman" w:hAnsi="Times New Roman" w:cs="Times New Roman"/>
          <w:sz w:val="24"/>
          <w:szCs w:val="24"/>
        </w:rPr>
        <w:t xml:space="preserve"> et sera affiché. </w:t>
      </w:r>
      <w:r w:rsidRPr="00A57B10">
        <w:rPr>
          <w:rFonts w:ascii="Times New Roman" w:hAnsi="Times New Roman" w:cs="Times New Roman"/>
          <w:sz w:val="24"/>
          <w:szCs w:val="24"/>
        </w:rPr>
        <w:t xml:space="preserve"> </w:t>
      </w:r>
    </w:p>
    <w:p w14:paraId="569497BD" w14:textId="77777777" w:rsidR="00202419" w:rsidRDefault="00202419" w:rsidP="00202419">
      <w:pPr>
        <w:pStyle w:val="Paragraphedeliste"/>
        <w:numPr>
          <w:ilvl w:val="0"/>
          <w:numId w:val="1"/>
        </w:numPr>
        <w:spacing w:after="0" w:line="240" w:lineRule="auto"/>
        <w:rPr>
          <w:rFonts w:ascii="Times New Roman" w:hAnsi="Times New Roman" w:cs="Times New Roman"/>
          <w:sz w:val="24"/>
          <w:szCs w:val="24"/>
        </w:rPr>
      </w:pPr>
    </w:p>
    <w:p w14:paraId="35EC68CE" w14:textId="77777777" w:rsidR="00202419" w:rsidRPr="00202419" w:rsidRDefault="00202419" w:rsidP="00202419">
      <w:pPr>
        <w:pStyle w:val="Paragraphedeliste"/>
        <w:spacing w:after="0" w:line="240" w:lineRule="auto"/>
        <w:rPr>
          <w:rFonts w:ascii="Times New Roman" w:hAnsi="Times New Roman" w:cs="Times New Roman"/>
          <w:sz w:val="24"/>
          <w:szCs w:val="24"/>
        </w:rPr>
      </w:pPr>
    </w:p>
    <w:p w14:paraId="6CC58E86" w14:textId="059DB203" w:rsidR="005805C9" w:rsidRDefault="005805C9" w:rsidP="00222B00">
      <w:pPr>
        <w:spacing w:after="0" w:line="240" w:lineRule="auto"/>
        <w:ind w:left="3540" w:firstLine="708"/>
        <w:jc w:val="center"/>
        <w:rPr>
          <w:rFonts w:ascii="Times New Roman" w:hAnsi="Times New Roman" w:cs="Times New Roman"/>
          <w:color w:val="FF0000"/>
          <w:sz w:val="24"/>
          <w:szCs w:val="24"/>
        </w:rPr>
      </w:pPr>
      <w:r>
        <w:rPr>
          <w:rFonts w:ascii="Times New Roman" w:hAnsi="Times New Roman" w:cs="Times New Roman"/>
          <w:sz w:val="24"/>
          <w:szCs w:val="24"/>
        </w:rPr>
        <w:t>Fait à Monestiés, le</w:t>
      </w:r>
      <w:r w:rsidR="00222B00">
        <w:rPr>
          <w:rFonts w:ascii="Times New Roman" w:hAnsi="Times New Roman" w:cs="Times New Roman"/>
          <w:sz w:val="24"/>
          <w:szCs w:val="24"/>
        </w:rPr>
        <w:t xml:space="preserve"> 17 avril 2024</w:t>
      </w:r>
    </w:p>
    <w:p w14:paraId="3E542495" w14:textId="4DDED06A" w:rsidR="008E11F0" w:rsidRDefault="00222B00" w:rsidP="008E11F0">
      <w:pPr>
        <w:spacing w:after="0" w:line="240" w:lineRule="auto"/>
        <w:jc w:val="right"/>
        <w:rPr>
          <w:rFonts w:ascii="Times New Roman" w:hAnsi="Times New Roman" w:cs="Times New Roman"/>
          <w:color w:val="FF0000"/>
          <w:sz w:val="24"/>
          <w:szCs w:val="24"/>
        </w:rPr>
      </w:pPr>
      <w:r>
        <w:rPr>
          <w:rFonts w:ascii="Times New Roman" w:hAnsi="Times New Roman" w:cs="Times New Roman"/>
          <w:color w:val="FF0000"/>
          <w:sz w:val="24"/>
          <w:szCs w:val="24"/>
        </w:rPr>
        <w:tab/>
      </w:r>
    </w:p>
    <w:p w14:paraId="515F97A8" w14:textId="6DDCE234" w:rsidR="005805C9" w:rsidRDefault="005805C9" w:rsidP="00222B00">
      <w:pPr>
        <w:spacing w:after="0" w:line="240" w:lineRule="auto"/>
        <w:ind w:left="4248" w:firstLine="708"/>
        <w:jc w:val="center"/>
        <w:rPr>
          <w:rFonts w:ascii="Times New Roman" w:hAnsi="Times New Roman" w:cs="Times New Roman"/>
          <w:sz w:val="24"/>
          <w:szCs w:val="24"/>
        </w:rPr>
      </w:pPr>
      <w:r>
        <w:rPr>
          <w:rFonts w:ascii="Times New Roman" w:hAnsi="Times New Roman" w:cs="Times New Roman"/>
          <w:sz w:val="24"/>
          <w:szCs w:val="24"/>
        </w:rPr>
        <w:t xml:space="preserve">Le Maire </w:t>
      </w:r>
      <w:r w:rsidR="00222B00">
        <w:rPr>
          <w:rFonts w:ascii="Times New Roman" w:hAnsi="Times New Roman" w:cs="Times New Roman"/>
          <w:sz w:val="24"/>
          <w:szCs w:val="24"/>
        </w:rPr>
        <w:t>de Monesties</w:t>
      </w:r>
    </w:p>
    <w:p w14:paraId="55511CBB" w14:textId="3AFDB5F7" w:rsidR="005805C9" w:rsidRDefault="005805C9" w:rsidP="00222B00">
      <w:pPr>
        <w:spacing w:after="0" w:line="240" w:lineRule="auto"/>
        <w:ind w:left="4248" w:firstLine="708"/>
        <w:jc w:val="center"/>
        <w:rPr>
          <w:rFonts w:ascii="Times New Roman" w:hAnsi="Times New Roman" w:cs="Times New Roman"/>
          <w:sz w:val="24"/>
          <w:szCs w:val="24"/>
        </w:rPr>
      </w:pPr>
      <w:r>
        <w:rPr>
          <w:rFonts w:ascii="Times New Roman" w:hAnsi="Times New Roman" w:cs="Times New Roman"/>
          <w:sz w:val="24"/>
          <w:szCs w:val="24"/>
        </w:rPr>
        <w:t>Denis Marty</w:t>
      </w:r>
    </w:p>
    <w:p w14:paraId="161E8A12" w14:textId="77777777" w:rsidR="000D7321" w:rsidRDefault="000D7321" w:rsidP="00222B00">
      <w:pPr>
        <w:spacing w:after="0" w:line="240" w:lineRule="auto"/>
        <w:ind w:left="4248" w:firstLine="708"/>
        <w:jc w:val="center"/>
        <w:rPr>
          <w:rFonts w:ascii="Times New Roman" w:hAnsi="Times New Roman" w:cs="Times New Roman"/>
          <w:sz w:val="24"/>
          <w:szCs w:val="24"/>
        </w:rPr>
      </w:pPr>
    </w:p>
    <w:p w14:paraId="17BCFD9A" w14:textId="77777777" w:rsidR="000D7321" w:rsidRDefault="000D7321" w:rsidP="00222B00">
      <w:pPr>
        <w:spacing w:after="0" w:line="240" w:lineRule="auto"/>
        <w:ind w:left="4248" w:firstLine="708"/>
        <w:jc w:val="center"/>
        <w:rPr>
          <w:rFonts w:ascii="Times New Roman" w:hAnsi="Times New Roman" w:cs="Times New Roman"/>
          <w:sz w:val="24"/>
          <w:szCs w:val="24"/>
        </w:rPr>
      </w:pPr>
    </w:p>
    <w:p w14:paraId="37C8A341" w14:textId="77777777" w:rsidR="000D7321" w:rsidRDefault="000D7321" w:rsidP="00222B00">
      <w:pPr>
        <w:spacing w:after="0" w:line="240" w:lineRule="auto"/>
        <w:ind w:left="4248" w:firstLine="708"/>
        <w:jc w:val="center"/>
        <w:rPr>
          <w:rFonts w:ascii="Times New Roman" w:hAnsi="Times New Roman" w:cs="Times New Roman"/>
          <w:sz w:val="24"/>
          <w:szCs w:val="24"/>
        </w:rPr>
      </w:pPr>
    </w:p>
    <w:p w14:paraId="5700A549" w14:textId="77777777" w:rsidR="000D7321" w:rsidRDefault="000D7321" w:rsidP="00222B00">
      <w:pPr>
        <w:spacing w:after="0" w:line="240" w:lineRule="auto"/>
        <w:ind w:left="4248" w:firstLine="708"/>
        <w:jc w:val="center"/>
        <w:rPr>
          <w:rFonts w:ascii="Times New Roman" w:hAnsi="Times New Roman" w:cs="Times New Roman"/>
          <w:sz w:val="24"/>
          <w:szCs w:val="24"/>
        </w:rPr>
      </w:pPr>
    </w:p>
    <w:p w14:paraId="2CE66606" w14:textId="77777777" w:rsidR="00227188" w:rsidRDefault="00227188" w:rsidP="00222B00">
      <w:pPr>
        <w:spacing w:after="0" w:line="240" w:lineRule="auto"/>
        <w:ind w:left="4248" w:firstLine="708"/>
        <w:jc w:val="center"/>
        <w:rPr>
          <w:rFonts w:ascii="Times New Roman" w:hAnsi="Times New Roman" w:cs="Times New Roman"/>
          <w:sz w:val="24"/>
          <w:szCs w:val="24"/>
        </w:rPr>
      </w:pPr>
    </w:p>
    <w:p w14:paraId="605DDAF6" w14:textId="4A18537A" w:rsidR="000D7321" w:rsidRPr="000D7321" w:rsidRDefault="000D7321" w:rsidP="000D7321">
      <w:pPr>
        <w:tabs>
          <w:tab w:val="left" w:pos="567"/>
        </w:tabs>
        <w:spacing w:after="0" w:line="240" w:lineRule="auto"/>
        <w:ind w:firstLine="567"/>
        <w:rPr>
          <w:rFonts w:ascii="Times New Roman" w:hAnsi="Times New Roman" w:cs="Times New Roman"/>
          <w:i/>
          <w:iCs/>
        </w:rPr>
      </w:pPr>
      <w:r w:rsidRPr="000D7321">
        <w:rPr>
          <w:rFonts w:ascii="Times New Roman" w:hAnsi="Times New Roman" w:cs="Times New Roman"/>
          <w:i/>
          <w:iCs/>
        </w:rPr>
        <w:t>M. le Maire certifie sous sa responsabilité le caractère exécutoire de cet arrêté, transmis en Préfecture et affiché le 19 avril 2024</w:t>
      </w:r>
    </w:p>
    <w:sectPr w:rsidR="000D7321" w:rsidRPr="000D732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1546B" w14:textId="77777777" w:rsidR="00FC2EEB" w:rsidRDefault="00FC2EEB" w:rsidP="008F1FE6">
      <w:pPr>
        <w:spacing w:after="0" w:line="240" w:lineRule="auto"/>
      </w:pPr>
      <w:r>
        <w:separator/>
      </w:r>
    </w:p>
  </w:endnote>
  <w:endnote w:type="continuationSeparator" w:id="0">
    <w:p w14:paraId="30771731" w14:textId="77777777" w:rsidR="00FC2EEB" w:rsidRDefault="00FC2EEB" w:rsidP="008F1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FE22C" w14:textId="77777777" w:rsidR="00FC2EEB" w:rsidRDefault="00FC2EEB" w:rsidP="008F1FE6">
      <w:pPr>
        <w:spacing w:after="0" w:line="240" w:lineRule="auto"/>
      </w:pPr>
      <w:r>
        <w:separator/>
      </w:r>
    </w:p>
  </w:footnote>
  <w:footnote w:type="continuationSeparator" w:id="0">
    <w:p w14:paraId="6A650607" w14:textId="77777777" w:rsidR="00FC2EEB" w:rsidRDefault="00FC2EEB" w:rsidP="008F1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D805C" w14:textId="1CE5B3BD" w:rsidR="008F1FE6" w:rsidRDefault="008F1FE6">
    <w:pPr>
      <w:pStyle w:val="En-tte"/>
    </w:pPr>
    <w:r>
      <w:rPr>
        <w:noProof/>
      </w:rPr>
      <w:drawing>
        <wp:inline distT="0" distB="0" distL="0" distR="0" wp14:anchorId="332D117C" wp14:editId="25EDDE63">
          <wp:extent cx="1296620" cy="781050"/>
          <wp:effectExtent l="0" t="0" r="0" b="0"/>
          <wp:docPr id="1956372108" name="Image 1" descr="Une image contenant texte, graphisme, Graphique, Dessin d’enfa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372108" name="Image 1" descr="Une image contenant texte, graphisme, Graphique, Dessin d’enfant&#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299854" cy="7829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F7037"/>
    <w:multiLevelType w:val="hybridMultilevel"/>
    <w:tmpl w:val="44C213EE"/>
    <w:lvl w:ilvl="0" w:tplc="A4DC3D04">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80292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470"/>
    <w:rsid w:val="00003F37"/>
    <w:rsid w:val="00013E8C"/>
    <w:rsid w:val="000C4820"/>
    <w:rsid w:val="000C768B"/>
    <w:rsid w:val="000D7321"/>
    <w:rsid w:val="000D761D"/>
    <w:rsid w:val="00175EC9"/>
    <w:rsid w:val="00202419"/>
    <w:rsid w:val="00212468"/>
    <w:rsid w:val="00222B00"/>
    <w:rsid w:val="00227188"/>
    <w:rsid w:val="0023377E"/>
    <w:rsid w:val="0028300D"/>
    <w:rsid w:val="002843DE"/>
    <w:rsid w:val="002A3D57"/>
    <w:rsid w:val="002F52E1"/>
    <w:rsid w:val="003011E4"/>
    <w:rsid w:val="00311606"/>
    <w:rsid w:val="003E031D"/>
    <w:rsid w:val="004A2066"/>
    <w:rsid w:val="004E0845"/>
    <w:rsid w:val="005159B0"/>
    <w:rsid w:val="005805C9"/>
    <w:rsid w:val="0065049B"/>
    <w:rsid w:val="006551D4"/>
    <w:rsid w:val="006822EA"/>
    <w:rsid w:val="006960FA"/>
    <w:rsid w:val="007C6268"/>
    <w:rsid w:val="007E70FD"/>
    <w:rsid w:val="00835320"/>
    <w:rsid w:val="00887588"/>
    <w:rsid w:val="008E11F0"/>
    <w:rsid w:val="008F1FE6"/>
    <w:rsid w:val="008F35D4"/>
    <w:rsid w:val="00910505"/>
    <w:rsid w:val="0093371D"/>
    <w:rsid w:val="0097069C"/>
    <w:rsid w:val="00983A3E"/>
    <w:rsid w:val="009D3E08"/>
    <w:rsid w:val="00A008C3"/>
    <w:rsid w:val="00A25969"/>
    <w:rsid w:val="00A36B1B"/>
    <w:rsid w:val="00A40E7C"/>
    <w:rsid w:val="00A57B10"/>
    <w:rsid w:val="00A81272"/>
    <w:rsid w:val="00A82E7D"/>
    <w:rsid w:val="00A85D05"/>
    <w:rsid w:val="00A96975"/>
    <w:rsid w:val="00B202C7"/>
    <w:rsid w:val="00B37A98"/>
    <w:rsid w:val="00B90470"/>
    <w:rsid w:val="00BB5093"/>
    <w:rsid w:val="00BD5B48"/>
    <w:rsid w:val="00C114B2"/>
    <w:rsid w:val="00C2706B"/>
    <w:rsid w:val="00C30EEC"/>
    <w:rsid w:val="00CB76F8"/>
    <w:rsid w:val="00CE4A56"/>
    <w:rsid w:val="00D05F0D"/>
    <w:rsid w:val="00D237ED"/>
    <w:rsid w:val="00D62ED5"/>
    <w:rsid w:val="00D739B0"/>
    <w:rsid w:val="00DA6EB3"/>
    <w:rsid w:val="00DC4A04"/>
    <w:rsid w:val="00DE3633"/>
    <w:rsid w:val="00DF1C73"/>
    <w:rsid w:val="00E34F44"/>
    <w:rsid w:val="00E86CDE"/>
    <w:rsid w:val="00F00D6A"/>
    <w:rsid w:val="00F02A85"/>
    <w:rsid w:val="00FC2EEB"/>
    <w:rsid w:val="00FC528E"/>
    <w:rsid w:val="00FD5573"/>
    <w:rsid w:val="00FE1C3D"/>
    <w:rsid w:val="00FE43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26B0D5"/>
  <w15:chartTrackingRefBased/>
  <w15:docId w15:val="{06502DA8-C144-431E-B21A-51CEB8866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904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904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9047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9047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9047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9047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9047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9047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9047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9047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9047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9047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9047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9047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9047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9047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9047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90470"/>
    <w:rPr>
      <w:rFonts w:eastAsiaTheme="majorEastAsia" w:cstheme="majorBidi"/>
      <w:color w:val="272727" w:themeColor="text1" w:themeTint="D8"/>
    </w:rPr>
  </w:style>
  <w:style w:type="paragraph" w:styleId="Titre">
    <w:name w:val="Title"/>
    <w:basedOn w:val="Normal"/>
    <w:next w:val="Normal"/>
    <w:link w:val="TitreCar"/>
    <w:uiPriority w:val="10"/>
    <w:qFormat/>
    <w:rsid w:val="00B904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9047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9047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9047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90470"/>
    <w:pPr>
      <w:spacing w:before="160"/>
      <w:jc w:val="center"/>
    </w:pPr>
    <w:rPr>
      <w:i/>
      <w:iCs/>
      <w:color w:val="404040" w:themeColor="text1" w:themeTint="BF"/>
    </w:rPr>
  </w:style>
  <w:style w:type="character" w:customStyle="1" w:styleId="CitationCar">
    <w:name w:val="Citation Car"/>
    <w:basedOn w:val="Policepardfaut"/>
    <w:link w:val="Citation"/>
    <w:uiPriority w:val="29"/>
    <w:rsid w:val="00B90470"/>
    <w:rPr>
      <w:i/>
      <w:iCs/>
      <w:color w:val="404040" w:themeColor="text1" w:themeTint="BF"/>
    </w:rPr>
  </w:style>
  <w:style w:type="paragraph" w:styleId="Paragraphedeliste">
    <w:name w:val="List Paragraph"/>
    <w:basedOn w:val="Normal"/>
    <w:uiPriority w:val="34"/>
    <w:qFormat/>
    <w:rsid w:val="00B90470"/>
    <w:pPr>
      <w:ind w:left="720"/>
      <w:contextualSpacing/>
    </w:pPr>
  </w:style>
  <w:style w:type="character" w:styleId="Accentuationintense">
    <w:name w:val="Intense Emphasis"/>
    <w:basedOn w:val="Policepardfaut"/>
    <w:uiPriority w:val="21"/>
    <w:qFormat/>
    <w:rsid w:val="00B90470"/>
    <w:rPr>
      <w:i/>
      <w:iCs/>
      <w:color w:val="0F4761" w:themeColor="accent1" w:themeShade="BF"/>
    </w:rPr>
  </w:style>
  <w:style w:type="paragraph" w:styleId="Citationintense">
    <w:name w:val="Intense Quote"/>
    <w:basedOn w:val="Normal"/>
    <w:next w:val="Normal"/>
    <w:link w:val="CitationintenseCar"/>
    <w:uiPriority w:val="30"/>
    <w:qFormat/>
    <w:rsid w:val="00B904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90470"/>
    <w:rPr>
      <w:i/>
      <w:iCs/>
      <w:color w:val="0F4761" w:themeColor="accent1" w:themeShade="BF"/>
    </w:rPr>
  </w:style>
  <w:style w:type="character" w:styleId="Rfrenceintense">
    <w:name w:val="Intense Reference"/>
    <w:basedOn w:val="Policepardfaut"/>
    <w:uiPriority w:val="32"/>
    <w:qFormat/>
    <w:rsid w:val="00B90470"/>
    <w:rPr>
      <w:b/>
      <w:bCs/>
      <w:smallCaps/>
      <w:color w:val="0F4761" w:themeColor="accent1" w:themeShade="BF"/>
      <w:spacing w:val="5"/>
    </w:rPr>
  </w:style>
  <w:style w:type="paragraph" w:styleId="En-tte">
    <w:name w:val="header"/>
    <w:basedOn w:val="Normal"/>
    <w:link w:val="En-tteCar"/>
    <w:uiPriority w:val="99"/>
    <w:unhideWhenUsed/>
    <w:rsid w:val="008F1FE6"/>
    <w:pPr>
      <w:tabs>
        <w:tab w:val="center" w:pos="4536"/>
        <w:tab w:val="right" w:pos="9072"/>
      </w:tabs>
      <w:spacing w:after="0" w:line="240" w:lineRule="auto"/>
    </w:pPr>
  </w:style>
  <w:style w:type="character" w:customStyle="1" w:styleId="En-tteCar">
    <w:name w:val="En-tête Car"/>
    <w:basedOn w:val="Policepardfaut"/>
    <w:link w:val="En-tte"/>
    <w:uiPriority w:val="99"/>
    <w:rsid w:val="008F1FE6"/>
  </w:style>
  <w:style w:type="paragraph" w:styleId="Pieddepage">
    <w:name w:val="footer"/>
    <w:basedOn w:val="Normal"/>
    <w:link w:val="PieddepageCar"/>
    <w:uiPriority w:val="99"/>
    <w:unhideWhenUsed/>
    <w:rsid w:val="008F1FE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F1FE6"/>
  </w:style>
  <w:style w:type="table" w:styleId="Grilledutableau">
    <w:name w:val="Table Grid"/>
    <w:basedOn w:val="TableauNormal"/>
    <w:uiPriority w:val="39"/>
    <w:rsid w:val="00CE4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292</Words>
  <Characters>1612</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Monesties</dc:creator>
  <cp:keywords/>
  <dc:description/>
  <cp:lastModifiedBy>Utilisateur01</cp:lastModifiedBy>
  <cp:revision>2</cp:revision>
  <cp:lastPrinted>2024-04-17T14:31:00Z</cp:lastPrinted>
  <dcterms:created xsi:type="dcterms:W3CDTF">2024-04-17T14:37:00Z</dcterms:created>
  <dcterms:modified xsi:type="dcterms:W3CDTF">2024-04-17T14:37:00Z</dcterms:modified>
</cp:coreProperties>
</file>